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092" w:rsidRDefault="00197630" w:rsidP="00C1709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Демоверсия промежуточной аттестации</w:t>
      </w:r>
      <w:r w:rsidR="00C17092">
        <w:rPr>
          <w:rFonts w:ascii="Arial" w:hAnsi="Arial" w:cs="Arial"/>
          <w:b/>
          <w:bCs/>
          <w:color w:val="000000"/>
          <w:sz w:val="21"/>
          <w:szCs w:val="21"/>
        </w:rPr>
        <w:t xml:space="preserve"> по математик</w:t>
      </w:r>
      <w:bookmarkStart w:id="0" w:name="_GoBack"/>
      <w:bookmarkEnd w:id="0"/>
      <w:r w:rsidR="00C17092">
        <w:rPr>
          <w:rFonts w:ascii="Arial" w:hAnsi="Arial" w:cs="Arial"/>
          <w:b/>
          <w:bCs/>
          <w:color w:val="000000"/>
          <w:sz w:val="21"/>
          <w:szCs w:val="21"/>
        </w:rPr>
        <w:t>е за курс 10 класса.</w:t>
      </w:r>
    </w:p>
    <w:p w:rsidR="00197630" w:rsidRDefault="00197630" w:rsidP="00C1709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А1.</w:t>
      </w:r>
      <w:r>
        <w:rPr>
          <w:rFonts w:ascii="Arial" w:hAnsi="Arial" w:cs="Arial"/>
          <w:color w:val="000000"/>
          <w:sz w:val="21"/>
          <w:szCs w:val="21"/>
        </w:rPr>
        <w:t> Вычислите значение выражения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m:oMath>
        <m:rad>
          <m:radPr>
            <m:ctrlPr>
              <w:rPr>
                <w:rFonts w:ascii="Cambria Math" w:hAnsi="Cambria Math" w:cs="Arial"/>
                <w:b/>
                <w:bCs/>
                <w:i/>
                <w:color w:val="000000"/>
                <w:sz w:val="21"/>
                <w:szCs w:val="21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21"/>
                <w:szCs w:val="21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21"/>
                <w:szCs w:val="21"/>
              </w:rPr>
              <m:t>192*9</m:t>
            </m:r>
          </m:e>
        </m:rad>
      </m:oMath>
      <w:r w:rsidR="00AB37B9">
        <w:rPr>
          <w:rFonts w:ascii="Arial" w:hAnsi="Arial" w:cs="Arial"/>
          <w:b/>
          <w:bCs/>
          <w:color w:val="000000"/>
          <w:sz w:val="21"/>
          <w:szCs w:val="21"/>
        </w:rPr>
        <w:t xml:space="preserve">   +5</w:t>
      </w:r>
    </w:p>
    <w:p w:rsidR="00C17092" w:rsidRPr="00197630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А2.</w:t>
      </w:r>
      <w:r>
        <w:rPr>
          <w:rFonts w:ascii="Arial" w:hAnsi="Arial" w:cs="Arial"/>
          <w:color w:val="000000"/>
          <w:sz w:val="21"/>
          <w:szCs w:val="21"/>
        </w:rPr>
        <w:t> Вычислите </w:t>
      </w:r>
      <w:r w:rsidR="00AB37B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AB37B9" w:rsidRPr="00197630">
        <w:rPr>
          <w:rFonts w:ascii="Arial" w:hAnsi="Arial" w:cs="Arial"/>
          <w:bCs/>
          <w:color w:val="000000"/>
          <w:sz w:val="21"/>
          <w:szCs w:val="21"/>
        </w:rPr>
        <w:t xml:space="preserve">производную </w:t>
      </w:r>
      <w:r w:rsidR="00197630" w:rsidRPr="00197630">
        <w:rPr>
          <w:rFonts w:ascii="Arial" w:hAnsi="Arial" w:cs="Arial"/>
          <w:bCs/>
          <w:color w:val="000000"/>
          <w:sz w:val="21"/>
          <w:szCs w:val="21"/>
        </w:rPr>
        <w:t xml:space="preserve">  </w:t>
      </w:r>
      <w:r w:rsidR="00AB37B9" w:rsidRPr="00197630">
        <w:rPr>
          <w:rFonts w:ascii="Arial" w:hAnsi="Arial" w:cs="Arial"/>
          <w:bCs/>
          <w:color w:val="000000"/>
          <w:sz w:val="21"/>
          <w:szCs w:val="21"/>
        </w:rPr>
        <w:t xml:space="preserve">  у  = 9</w:t>
      </w:r>
      <m:oMath>
        <m:sSup>
          <m:sSupPr>
            <m:ctrlPr>
              <w:rPr>
                <w:rFonts w:ascii="Cambria Math" w:hAnsi="Cambria Math" w:cs="Arial"/>
                <w:bCs/>
                <w:i/>
                <w:color w:val="000000"/>
                <w:sz w:val="21"/>
                <w:szCs w:val="21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х</m:t>
            </m:r>
          </m:e>
          <m:sup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8</m:t>
            </m:r>
          </m:sup>
        </m:sSup>
      </m:oMath>
      <w:r w:rsidR="00AB37B9" w:rsidRPr="00197630">
        <w:rPr>
          <w:rFonts w:ascii="Arial" w:hAnsi="Arial" w:cs="Arial"/>
          <w:bCs/>
          <w:color w:val="000000"/>
          <w:sz w:val="21"/>
          <w:szCs w:val="21"/>
        </w:rPr>
        <w:t xml:space="preserve">   -  21</w:t>
      </w:r>
      <m:oMath>
        <m:rad>
          <m:radPr>
            <m:degHide m:val="1"/>
            <m:ctrlPr>
              <w:rPr>
                <w:rFonts w:ascii="Cambria Math" w:hAnsi="Cambria Math" w:cs="Arial"/>
                <w:bCs/>
                <w:i/>
                <w:color w:val="000000"/>
                <w:sz w:val="21"/>
                <w:szCs w:val="21"/>
              </w:rPr>
            </m:ctrlPr>
          </m:radPr>
          <m:deg/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х</m:t>
            </m:r>
          </m:e>
        </m:rad>
      </m:oMath>
      <w:r w:rsidR="00AB37B9" w:rsidRPr="00197630">
        <w:rPr>
          <w:rFonts w:ascii="Arial" w:hAnsi="Arial" w:cs="Arial"/>
          <w:bCs/>
          <w:color w:val="000000"/>
          <w:sz w:val="21"/>
          <w:szCs w:val="21"/>
        </w:rPr>
        <w:t xml:space="preserve">   + </w:t>
      </w:r>
      <m:oMath>
        <m:f>
          <m:fPr>
            <m:ctrlPr>
              <w:rPr>
                <w:rFonts w:ascii="Cambria Math" w:hAnsi="Cambria Math" w:cs="Arial"/>
                <w:bCs/>
                <w:i/>
                <w:color w:val="000000"/>
                <w:sz w:val="21"/>
                <w:szCs w:val="21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6</m:t>
            </m:r>
          </m:num>
          <m:den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х</m:t>
            </m:r>
          </m:den>
        </m:f>
      </m:oMath>
      <w:r w:rsidR="00AB37B9" w:rsidRPr="00197630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="00197630" w:rsidRPr="00197630">
        <w:rPr>
          <w:rFonts w:ascii="Arial" w:hAnsi="Arial" w:cs="Arial"/>
          <w:bCs/>
          <w:color w:val="000000"/>
          <w:sz w:val="21"/>
          <w:szCs w:val="21"/>
        </w:rPr>
        <w:t>–</w:t>
      </w:r>
      <w:r w:rsidR="00AB37B9" w:rsidRPr="00197630">
        <w:rPr>
          <w:rFonts w:ascii="Arial" w:hAnsi="Arial" w:cs="Arial"/>
          <w:bCs/>
          <w:color w:val="000000"/>
          <w:sz w:val="21"/>
          <w:szCs w:val="21"/>
        </w:rPr>
        <w:t xml:space="preserve"> 32</w:t>
      </w:r>
      <w:r w:rsidR="00197630" w:rsidRPr="00197630">
        <w:rPr>
          <w:rFonts w:ascii="Arial" w:hAnsi="Arial" w:cs="Arial"/>
          <w:bCs/>
          <w:color w:val="000000"/>
          <w:sz w:val="21"/>
          <w:szCs w:val="21"/>
        </w:rPr>
        <w:t xml:space="preserve">   или  у = (  </w:t>
      </w:r>
      <w:proofErr w:type="spellStart"/>
      <w:r w:rsidR="00197630" w:rsidRPr="00197630">
        <w:rPr>
          <w:rFonts w:ascii="Arial" w:hAnsi="Arial" w:cs="Arial"/>
          <w:bCs/>
          <w:color w:val="000000"/>
          <w:sz w:val="21"/>
          <w:szCs w:val="21"/>
          <w:lang w:val="en-US"/>
        </w:rPr>
        <w:t>cosx</w:t>
      </w:r>
      <w:proofErr w:type="spellEnd"/>
      <w:r w:rsidR="00197630" w:rsidRPr="00197630">
        <w:rPr>
          <w:rFonts w:ascii="Arial" w:hAnsi="Arial" w:cs="Arial"/>
          <w:bCs/>
          <w:color w:val="000000"/>
          <w:sz w:val="21"/>
          <w:szCs w:val="21"/>
        </w:rPr>
        <w:t xml:space="preserve"> – 1)  </w:t>
      </w:r>
      <w:proofErr w:type="spellStart"/>
      <w:r w:rsidR="00197630" w:rsidRPr="00197630">
        <w:rPr>
          <w:rFonts w:ascii="Arial" w:hAnsi="Arial" w:cs="Arial"/>
          <w:bCs/>
          <w:color w:val="000000"/>
          <w:sz w:val="21"/>
          <w:szCs w:val="21"/>
        </w:rPr>
        <w:t>tg</w:t>
      </w:r>
      <w:proofErr w:type="spellEnd"/>
      <w:r w:rsidR="00197630" w:rsidRPr="00197630">
        <w:rPr>
          <w:rFonts w:ascii="Arial" w:hAnsi="Arial" w:cs="Arial"/>
          <w:bCs/>
          <w:color w:val="000000"/>
          <w:sz w:val="21"/>
          <w:szCs w:val="21"/>
        </w:rPr>
        <w:t xml:space="preserve"> x</w:t>
      </w:r>
      <w:r w:rsidR="00197630" w:rsidRPr="0019763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А3.</w:t>
      </w:r>
      <w:r>
        <w:rPr>
          <w:rFonts w:ascii="Arial" w:hAnsi="Arial" w:cs="Arial"/>
          <w:color w:val="000000"/>
          <w:sz w:val="21"/>
          <w:szCs w:val="21"/>
        </w:rPr>
        <w:t> Вычислите </w:t>
      </w:r>
      <w:proofErr w:type="spellStart"/>
      <w:r w:rsidRPr="00197630">
        <w:rPr>
          <w:rFonts w:ascii="Arial" w:hAnsi="Arial" w:cs="Arial"/>
          <w:bCs/>
          <w:color w:val="000000"/>
          <w:sz w:val="21"/>
          <w:szCs w:val="21"/>
        </w:rPr>
        <w:t>cos</w:t>
      </w:r>
      <w:proofErr w:type="spellEnd"/>
      <w:r w:rsidRPr="00197630">
        <w:rPr>
          <w:rFonts w:ascii="Arial" w:hAnsi="Arial" w:cs="Arial"/>
          <w:bCs/>
          <w:color w:val="000000"/>
          <w:sz w:val="21"/>
          <w:szCs w:val="21"/>
        </w:rPr>
        <w:t> 300º</w:t>
      </w:r>
      <w:r w:rsidRPr="00197630">
        <w:rPr>
          <w:rFonts w:ascii="Arial" w:hAnsi="Arial" w:cs="Arial"/>
          <w:bCs/>
          <w:color w:val="000000"/>
          <w:sz w:val="16"/>
          <w:szCs w:val="16"/>
          <w:vertAlign w:val="superscript"/>
        </w:rPr>
        <w:t> </w:t>
      </w:r>
      <w:r w:rsidRPr="00197630">
        <w:rPr>
          <w:rFonts w:ascii="Arial" w:hAnsi="Arial" w:cs="Arial"/>
          <w:bCs/>
          <w:color w:val="000000"/>
          <w:sz w:val="21"/>
          <w:szCs w:val="21"/>
        </w:rPr>
        <w:t>- </w:t>
      </w:r>
      <w:proofErr w:type="spellStart"/>
      <w:r w:rsidRPr="00197630">
        <w:rPr>
          <w:rFonts w:ascii="Arial" w:hAnsi="Arial" w:cs="Arial"/>
          <w:bCs/>
          <w:color w:val="000000"/>
          <w:sz w:val="21"/>
          <w:szCs w:val="21"/>
        </w:rPr>
        <w:t>tg</w:t>
      </w:r>
      <w:proofErr w:type="spellEnd"/>
      <w:r w:rsidRPr="00197630">
        <w:rPr>
          <w:rFonts w:ascii="Arial" w:hAnsi="Arial" w:cs="Arial"/>
          <w:bCs/>
          <w:color w:val="000000"/>
          <w:sz w:val="21"/>
          <w:szCs w:val="21"/>
        </w:rPr>
        <w:t> 135º.</w:t>
      </w: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</w:t>
      </w:r>
      <w:proofErr w:type="gramStart"/>
      <w:r w:rsidR="007546F9">
        <w:rPr>
          <w:rFonts w:ascii="Arial" w:hAnsi="Arial" w:cs="Arial"/>
          <w:b/>
          <w:bCs/>
          <w:color w:val="000000"/>
          <w:sz w:val="21"/>
          <w:szCs w:val="21"/>
        </w:rPr>
        <w:t xml:space="preserve">4 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 Точки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А,В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С и Д лежат в одной плоскости. Выберите утверждение, которое не может быть верным:</w:t>
      </w: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1)</w:t>
      </w:r>
      <w:r>
        <w:rPr>
          <w:rFonts w:ascii="Arial" w:hAnsi="Arial" w:cs="Arial"/>
          <w:color w:val="000000"/>
          <w:sz w:val="21"/>
          <w:szCs w:val="21"/>
        </w:rPr>
        <w:t> прямая АВ параллельна прямой СД;</w:t>
      </w: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2)</w:t>
      </w:r>
      <w:r>
        <w:rPr>
          <w:rFonts w:ascii="Arial" w:hAnsi="Arial" w:cs="Arial"/>
          <w:color w:val="000000"/>
          <w:sz w:val="21"/>
          <w:szCs w:val="21"/>
        </w:rPr>
        <w:t xml:space="preserve"> прямые АС и ВД –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скрещиваются;.</w:t>
      </w:r>
      <w:proofErr w:type="gramEnd"/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3)</w:t>
      </w:r>
      <w:r>
        <w:rPr>
          <w:rFonts w:ascii="Arial" w:hAnsi="Arial" w:cs="Arial"/>
          <w:color w:val="000000"/>
          <w:sz w:val="21"/>
          <w:szCs w:val="21"/>
        </w:rPr>
        <w:t> прямая АС пересекает прямую ВД;</w:t>
      </w: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4)</w:t>
      </w:r>
      <w:r>
        <w:rPr>
          <w:rFonts w:ascii="Arial" w:hAnsi="Arial" w:cs="Arial"/>
          <w:color w:val="000000"/>
          <w:sz w:val="21"/>
          <w:szCs w:val="21"/>
        </w:rPr>
        <w:t> прямая АВ пересекает прямую СД.</w:t>
      </w:r>
    </w:p>
    <w:p w:rsidR="00C17092" w:rsidRPr="007546F9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В1.</w:t>
      </w:r>
      <w:r>
        <w:rPr>
          <w:rFonts w:ascii="Arial" w:hAnsi="Arial" w:cs="Arial"/>
          <w:color w:val="000000"/>
          <w:sz w:val="21"/>
          <w:szCs w:val="21"/>
        </w:rPr>
        <w:t> Найдите</w:t>
      </w:r>
      <w:r w:rsidR="007546F9"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spellStart"/>
      <w:r w:rsidR="007546F9">
        <w:rPr>
          <w:rFonts w:ascii="Arial" w:hAnsi="Arial" w:cs="Arial"/>
          <w:color w:val="000000"/>
          <w:sz w:val="21"/>
          <w:szCs w:val="21"/>
          <w:lang w:val="en-US"/>
        </w:rPr>
        <w:t>ctg</w:t>
      </w:r>
      <w:proofErr w:type="spellEnd"/>
      <w:r w:rsidR="007546F9" w:rsidRPr="007546F9">
        <w:rPr>
          <w:rFonts w:ascii="Arial" w:hAnsi="Arial" w:cs="Arial"/>
          <w:color w:val="000000"/>
          <w:sz w:val="21"/>
          <w:szCs w:val="21"/>
        </w:rPr>
        <w:t xml:space="preserve"> </w:t>
      </w:r>
      <w:r w:rsidR="007546F9">
        <w:rPr>
          <w:rFonts w:ascii="Arial" w:hAnsi="Arial" w:cs="Arial"/>
          <w:color w:val="000000"/>
          <w:sz w:val="21"/>
          <w:szCs w:val="21"/>
          <w:lang w:val="en-US"/>
        </w:rPr>
        <w:t>x</w:t>
      </w:r>
      <w:r w:rsidR="007546F9">
        <w:rPr>
          <w:rFonts w:ascii="Arial" w:hAnsi="Arial" w:cs="Arial"/>
          <w:color w:val="000000"/>
          <w:sz w:val="21"/>
          <w:szCs w:val="21"/>
        </w:rPr>
        <w:t xml:space="preserve">    ,   если </w:t>
      </w:r>
      <w:r w:rsidR="007546F9" w:rsidRPr="007546F9">
        <w:rPr>
          <w:rFonts w:ascii="Arial" w:hAnsi="Arial" w:cs="Arial"/>
          <w:color w:val="000000"/>
          <w:sz w:val="21"/>
          <w:szCs w:val="21"/>
        </w:rPr>
        <w:t xml:space="preserve"> </w:t>
      </w:r>
      <w:r w:rsidR="007546F9">
        <w:rPr>
          <w:rFonts w:ascii="Arial" w:hAnsi="Arial" w:cs="Arial"/>
          <w:color w:val="000000"/>
          <w:sz w:val="21"/>
          <w:szCs w:val="21"/>
          <w:lang w:val="en-US"/>
        </w:rPr>
        <w:t>sin</w:t>
      </w:r>
      <w:r w:rsidR="007546F9" w:rsidRPr="007546F9">
        <w:rPr>
          <w:rFonts w:ascii="Arial" w:hAnsi="Arial" w:cs="Arial"/>
          <w:color w:val="000000"/>
          <w:sz w:val="21"/>
          <w:szCs w:val="21"/>
        </w:rPr>
        <w:t xml:space="preserve"> </w:t>
      </w:r>
      <w:r w:rsidR="007546F9">
        <w:rPr>
          <w:rFonts w:ascii="Arial" w:hAnsi="Arial" w:cs="Arial"/>
          <w:color w:val="000000"/>
          <w:sz w:val="21"/>
          <w:szCs w:val="21"/>
          <w:lang w:val="en-US"/>
        </w:rPr>
        <w:t>x</w:t>
      </w:r>
      <w:r w:rsidR="007546F9" w:rsidRPr="007546F9">
        <w:rPr>
          <w:rFonts w:ascii="Arial" w:hAnsi="Arial" w:cs="Arial"/>
          <w:color w:val="000000"/>
          <w:sz w:val="21"/>
          <w:szCs w:val="21"/>
        </w:rPr>
        <w:t xml:space="preserve"> = </w:t>
      </w:r>
      <m:oMath>
        <m:f>
          <m:fPr>
            <m:ctrlPr>
              <w:rPr>
                <w:rFonts w:ascii="Cambria Math" w:hAnsi="Cambria Math" w:cs="Arial"/>
                <w:i/>
                <w:color w:val="000000"/>
                <w:sz w:val="21"/>
                <w:szCs w:val="21"/>
                <w:lang w:val="en-US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color w:val="000000"/>
                    <w:sz w:val="21"/>
                    <w:szCs w:val="21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5</m:t>
                </m:r>
              </m:e>
            </m:rad>
          </m:den>
        </m:f>
      </m:oMath>
      <w:r w:rsidR="007546F9">
        <w:rPr>
          <w:rFonts w:ascii="Arial" w:hAnsi="Arial" w:cs="Arial"/>
          <w:color w:val="000000"/>
          <w:sz w:val="21"/>
          <w:szCs w:val="21"/>
        </w:rPr>
        <w:t xml:space="preserve"> </w:t>
      </w:r>
      <w:r w:rsidR="007546F9" w:rsidRPr="007546F9">
        <w:rPr>
          <w:rFonts w:ascii="Arial" w:hAnsi="Arial" w:cs="Arial"/>
          <w:color w:val="000000"/>
          <w:sz w:val="21"/>
          <w:szCs w:val="21"/>
        </w:rPr>
        <w:t xml:space="preserve">   и  </w:t>
      </w:r>
      <w:r w:rsidR="007546F9">
        <w:rPr>
          <w:rFonts w:ascii="Arial" w:hAnsi="Arial" w:cs="Arial"/>
          <w:color w:val="000000"/>
          <w:sz w:val="21"/>
          <w:szCs w:val="21"/>
        </w:rPr>
        <w:t>х угол второй четверти</w:t>
      </w:r>
    </w:p>
    <w:p w:rsidR="007546F9" w:rsidRPr="007546F9" w:rsidRDefault="007546F9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546F9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. Запишите обоснованное решение.</w:t>
      </w:r>
    </w:p>
    <w:p w:rsidR="00C17092" w:rsidRPr="00197630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С1</w:t>
      </w:r>
      <w:r>
        <w:rPr>
          <w:rFonts w:ascii="Arial" w:hAnsi="Arial" w:cs="Arial"/>
          <w:color w:val="000000"/>
          <w:sz w:val="21"/>
          <w:szCs w:val="21"/>
        </w:rPr>
        <w:t>. а) Решите уравнение</w:t>
      </w:r>
      <w:r w:rsidR="001B14EC">
        <w:rPr>
          <w:rFonts w:ascii="Arial" w:hAnsi="Arial" w:cs="Arial"/>
          <w:color w:val="000000"/>
          <w:sz w:val="21"/>
          <w:szCs w:val="21"/>
        </w:rPr>
        <w:t xml:space="preserve">:  2 </w:t>
      </w:r>
      <m:oMath>
        <m:sSup>
          <m:sSupPr>
            <m:ctrlPr>
              <w:rPr>
                <w:rFonts w:ascii="Cambria Math" w:hAnsi="Cambria Math" w:cs="Arial"/>
                <w:i/>
                <w:color w:val="000000"/>
                <w:sz w:val="21"/>
                <w:szCs w:val="21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sin</m:t>
            </m:r>
          </m:e>
          <m:sup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2</m:t>
            </m:r>
          </m:sup>
        </m:sSup>
      </m:oMath>
      <w:r w:rsidR="001B14EC" w:rsidRPr="001B14EC">
        <w:rPr>
          <w:rFonts w:ascii="Arial" w:hAnsi="Arial" w:cs="Arial"/>
          <w:color w:val="000000"/>
          <w:sz w:val="21"/>
          <w:szCs w:val="21"/>
        </w:rPr>
        <w:t xml:space="preserve"> (</w:t>
      </w:r>
      <w:r w:rsidR="001B14EC">
        <w:rPr>
          <w:rFonts w:ascii="Arial" w:hAnsi="Arial" w:cs="Arial"/>
          <w:color w:val="000000"/>
          <w:sz w:val="21"/>
          <w:szCs w:val="21"/>
        </w:rPr>
        <w:t>П</w:t>
      </w:r>
      <w:r w:rsidR="001B14EC" w:rsidRPr="001B14EC">
        <w:rPr>
          <w:rFonts w:ascii="Arial" w:hAnsi="Arial" w:cs="Arial"/>
          <w:color w:val="000000"/>
          <w:sz w:val="21"/>
          <w:szCs w:val="21"/>
        </w:rPr>
        <w:t xml:space="preserve"> </w:t>
      </w:r>
      <w:r w:rsidR="001B14EC">
        <w:rPr>
          <w:rFonts w:ascii="Arial" w:hAnsi="Arial" w:cs="Arial"/>
          <w:color w:val="000000"/>
          <w:sz w:val="21"/>
          <w:szCs w:val="21"/>
        </w:rPr>
        <w:t xml:space="preserve"> + х) -5</w:t>
      </w:r>
      <w:r w:rsidR="00197630" w:rsidRPr="00197630">
        <w:rPr>
          <w:rFonts w:ascii="Arial" w:hAnsi="Arial" w:cs="Arial"/>
          <w:color w:val="000000"/>
          <w:sz w:val="21"/>
          <w:szCs w:val="21"/>
        </w:rPr>
        <w:t xml:space="preserve"> </w:t>
      </w:r>
      <w:r w:rsidR="00197630">
        <w:rPr>
          <w:rFonts w:ascii="Arial" w:hAnsi="Arial" w:cs="Arial"/>
          <w:color w:val="000000"/>
          <w:sz w:val="21"/>
          <w:szCs w:val="21"/>
          <w:lang w:val="en-US"/>
        </w:rPr>
        <w:t>cos</w:t>
      </w:r>
      <w:r w:rsidR="00197630" w:rsidRPr="00197630">
        <w:rPr>
          <w:rFonts w:ascii="Arial" w:hAnsi="Arial" w:cs="Arial"/>
          <w:color w:val="000000"/>
          <w:sz w:val="21"/>
          <w:szCs w:val="21"/>
        </w:rPr>
        <w:t xml:space="preserve"> (</w:t>
      </w:r>
      <m:oMath>
        <m:r>
          <w:rPr>
            <w:rFonts w:ascii="Cambria Math" w:hAnsi="Cambria Math" w:cs="Arial"/>
            <w:color w:val="000000"/>
            <w:sz w:val="21"/>
            <w:szCs w:val="21"/>
          </w:rPr>
          <m:t xml:space="preserve"> </m:t>
        </m:r>
        <m:f>
          <m:fPr>
            <m:ctrlPr>
              <w:rPr>
                <w:rFonts w:ascii="Cambria Math" w:hAnsi="Cambria Math" w:cs="Arial"/>
                <w:i/>
                <w:color w:val="000000"/>
                <w:sz w:val="21"/>
                <w:szCs w:val="21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П</m:t>
            </m:r>
          </m:num>
          <m:den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 xml:space="preserve"> 2</m:t>
            </m:r>
          </m:den>
        </m:f>
      </m:oMath>
      <w:r w:rsidR="00197630">
        <w:rPr>
          <w:rFonts w:ascii="Arial" w:hAnsi="Arial" w:cs="Arial"/>
          <w:color w:val="000000"/>
          <w:sz w:val="21"/>
          <w:szCs w:val="21"/>
        </w:rPr>
        <w:t xml:space="preserve">  + х ) + 2 = 0</w:t>
      </w:r>
    </w:p>
    <w:p w:rsidR="001B14EC" w:rsidRDefault="001B14EC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t>б) Укажите корни этого ур</w:t>
      </w:r>
      <w:r>
        <w:t xml:space="preserve">авнения, принадлежащие отрезку </w:t>
      </w:r>
      <w:proofErr w:type="gramStart"/>
      <w:r>
        <w:t>( 2</w:t>
      </w:r>
      <w:proofErr w:type="gramEnd"/>
      <w:r>
        <w:t>π; 7π /2 )</w:t>
      </w: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С2.</w:t>
      </w:r>
      <w:r>
        <w:rPr>
          <w:rFonts w:ascii="Arial" w:hAnsi="Arial" w:cs="Arial"/>
          <w:color w:val="000000"/>
          <w:sz w:val="21"/>
          <w:szCs w:val="21"/>
        </w:rPr>
        <w:t> Сто</w:t>
      </w:r>
      <w:r>
        <w:rPr>
          <w:rFonts w:ascii="Arial" w:hAnsi="Arial" w:cs="Arial"/>
          <w:color w:val="000000"/>
          <w:sz w:val="21"/>
          <w:szCs w:val="21"/>
        </w:rPr>
        <w:softHyphen/>
        <w:t>ро</w:t>
      </w:r>
      <w:r>
        <w:rPr>
          <w:rFonts w:ascii="Arial" w:hAnsi="Arial" w:cs="Arial"/>
          <w:color w:val="000000"/>
          <w:sz w:val="21"/>
          <w:szCs w:val="21"/>
        </w:rPr>
        <w:softHyphen/>
        <w:t>ны ос</w:t>
      </w:r>
      <w:r>
        <w:rPr>
          <w:rFonts w:ascii="Arial" w:hAnsi="Arial" w:cs="Arial"/>
          <w:color w:val="000000"/>
          <w:sz w:val="21"/>
          <w:szCs w:val="21"/>
        </w:rPr>
        <w:softHyphen/>
        <w:t>но</w:t>
      </w:r>
      <w:r>
        <w:rPr>
          <w:rFonts w:ascii="Arial" w:hAnsi="Arial" w:cs="Arial"/>
          <w:color w:val="000000"/>
          <w:sz w:val="21"/>
          <w:szCs w:val="21"/>
        </w:rPr>
        <w:softHyphen/>
        <w:t>ва</w:t>
      </w:r>
      <w:r>
        <w:rPr>
          <w:rFonts w:ascii="Arial" w:hAnsi="Arial" w:cs="Arial"/>
          <w:color w:val="000000"/>
          <w:sz w:val="21"/>
          <w:szCs w:val="21"/>
        </w:rPr>
        <w:softHyphen/>
        <w:t>ния пра</w:t>
      </w:r>
      <w:r>
        <w:rPr>
          <w:rFonts w:ascii="Arial" w:hAnsi="Arial" w:cs="Arial"/>
          <w:color w:val="000000"/>
          <w:sz w:val="21"/>
          <w:szCs w:val="21"/>
        </w:rPr>
        <w:softHyphen/>
        <w:t>виль</w:t>
      </w:r>
      <w:r>
        <w:rPr>
          <w:rFonts w:ascii="Arial" w:hAnsi="Arial" w:cs="Arial"/>
          <w:color w:val="000000"/>
          <w:sz w:val="21"/>
          <w:szCs w:val="21"/>
        </w:rPr>
        <w:softHyphen/>
        <w:t>ной четырёхуголь</w:t>
      </w:r>
      <w:r>
        <w:rPr>
          <w:rFonts w:ascii="Arial" w:hAnsi="Arial" w:cs="Arial"/>
          <w:color w:val="000000"/>
          <w:sz w:val="21"/>
          <w:szCs w:val="21"/>
        </w:rPr>
        <w:softHyphen/>
        <w:t>ной пи</w:t>
      </w:r>
      <w:r>
        <w:rPr>
          <w:rFonts w:ascii="Arial" w:hAnsi="Arial" w:cs="Arial"/>
          <w:color w:val="000000"/>
          <w:sz w:val="21"/>
          <w:szCs w:val="21"/>
        </w:rPr>
        <w:softHyphen/>
        <w:t>ра</w:t>
      </w:r>
      <w:r>
        <w:rPr>
          <w:rFonts w:ascii="Arial" w:hAnsi="Arial" w:cs="Arial"/>
          <w:color w:val="000000"/>
          <w:sz w:val="21"/>
          <w:szCs w:val="21"/>
        </w:rPr>
        <w:softHyphen/>
        <w:t>ми</w:t>
      </w:r>
      <w:r>
        <w:rPr>
          <w:rFonts w:ascii="Arial" w:hAnsi="Arial" w:cs="Arial"/>
          <w:color w:val="000000"/>
          <w:sz w:val="21"/>
          <w:szCs w:val="21"/>
        </w:rPr>
        <w:softHyphen/>
        <w:t>ды равны </w:t>
      </w:r>
      <w:r>
        <w:rPr>
          <w:rFonts w:ascii="Arial" w:hAnsi="Arial" w:cs="Arial"/>
          <w:b/>
          <w:bCs/>
          <w:color w:val="000000"/>
          <w:sz w:val="21"/>
          <w:szCs w:val="21"/>
        </w:rPr>
        <w:t>6</w:t>
      </w:r>
      <w:r>
        <w:rPr>
          <w:rFonts w:ascii="Arial" w:hAnsi="Arial" w:cs="Arial"/>
          <w:color w:val="000000"/>
          <w:sz w:val="21"/>
          <w:szCs w:val="21"/>
        </w:rPr>
        <w:t>, бо</w:t>
      </w:r>
      <w:r>
        <w:rPr>
          <w:rFonts w:ascii="Arial" w:hAnsi="Arial" w:cs="Arial"/>
          <w:color w:val="000000"/>
          <w:sz w:val="21"/>
          <w:szCs w:val="21"/>
        </w:rPr>
        <w:softHyphen/>
        <w:t>ко</w:t>
      </w:r>
      <w:r>
        <w:rPr>
          <w:rFonts w:ascii="Arial" w:hAnsi="Arial" w:cs="Arial"/>
          <w:color w:val="000000"/>
          <w:sz w:val="21"/>
          <w:szCs w:val="21"/>
        </w:rPr>
        <w:softHyphen/>
        <w:t>вые рёбра равны </w:t>
      </w:r>
      <w:r>
        <w:rPr>
          <w:rFonts w:ascii="Arial" w:hAnsi="Arial" w:cs="Arial"/>
          <w:b/>
          <w:bCs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. Най</w:t>
      </w:r>
      <w:r>
        <w:rPr>
          <w:rFonts w:ascii="Arial" w:hAnsi="Arial" w:cs="Arial"/>
          <w:color w:val="000000"/>
          <w:sz w:val="21"/>
          <w:szCs w:val="21"/>
        </w:rPr>
        <w:softHyphen/>
        <w:t>ди</w:t>
      </w:r>
      <w:r>
        <w:rPr>
          <w:rFonts w:ascii="Arial" w:hAnsi="Arial" w:cs="Arial"/>
          <w:color w:val="000000"/>
          <w:sz w:val="21"/>
          <w:szCs w:val="21"/>
        </w:rPr>
        <w:softHyphen/>
        <w:t>те пло</w:t>
      </w:r>
      <w:r>
        <w:rPr>
          <w:rFonts w:ascii="Arial" w:hAnsi="Arial" w:cs="Arial"/>
          <w:color w:val="000000"/>
          <w:sz w:val="21"/>
          <w:szCs w:val="21"/>
        </w:rPr>
        <w:softHyphen/>
        <w:t>щадь по</w:t>
      </w:r>
      <w:r>
        <w:rPr>
          <w:rFonts w:ascii="Arial" w:hAnsi="Arial" w:cs="Arial"/>
          <w:color w:val="000000"/>
          <w:sz w:val="21"/>
          <w:szCs w:val="21"/>
        </w:rPr>
        <w:softHyphen/>
        <w:t>верх</w:t>
      </w:r>
      <w:r>
        <w:rPr>
          <w:rFonts w:ascii="Arial" w:hAnsi="Arial" w:cs="Arial"/>
          <w:color w:val="000000"/>
          <w:sz w:val="21"/>
          <w:szCs w:val="21"/>
        </w:rPr>
        <w:softHyphen/>
        <w:t>но</w:t>
      </w:r>
      <w:r>
        <w:rPr>
          <w:rFonts w:ascii="Arial" w:hAnsi="Arial" w:cs="Arial"/>
          <w:color w:val="000000"/>
          <w:sz w:val="21"/>
          <w:szCs w:val="21"/>
        </w:rPr>
        <w:softHyphen/>
        <w:t>сти этой пи</w:t>
      </w:r>
      <w:r>
        <w:rPr>
          <w:rFonts w:ascii="Arial" w:hAnsi="Arial" w:cs="Arial"/>
          <w:color w:val="000000"/>
          <w:sz w:val="21"/>
          <w:szCs w:val="21"/>
        </w:rPr>
        <w:softHyphen/>
        <w:t>ра</w:t>
      </w:r>
      <w:r>
        <w:rPr>
          <w:rFonts w:ascii="Arial" w:hAnsi="Arial" w:cs="Arial"/>
          <w:color w:val="000000"/>
          <w:sz w:val="21"/>
          <w:szCs w:val="21"/>
        </w:rPr>
        <w:softHyphen/>
        <w:t>ми</w:t>
      </w:r>
      <w:r>
        <w:rPr>
          <w:rFonts w:ascii="Arial" w:hAnsi="Arial" w:cs="Arial"/>
          <w:color w:val="000000"/>
          <w:sz w:val="21"/>
          <w:szCs w:val="21"/>
        </w:rPr>
        <w:softHyphen/>
        <w:t>ды.</w:t>
      </w: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B3DB942" wp14:editId="2D46859B">
            <wp:extent cx="2051050" cy="1365250"/>
            <wp:effectExtent l="0" t="0" r="6350" b="6350"/>
            <wp:docPr id="2" name="Рисунок 2" descr="https://fsd.multiurok.ru/html/2017/09/30/s_59cfef713f9e0/699606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9/30/s_59cfef713f9e0/699606_1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17092" w:rsidRDefault="00C17092" w:rsidP="00C170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0751" w:rsidRDefault="00430751"/>
    <w:sectPr w:rsidR="00430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92"/>
    <w:rsid w:val="00197630"/>
    <w:rsid w:val="001B14EC"/>
    <w:rsid w:val="002A132E"/>
    <w:rsid w:val="00430751"/>
    <w:rsid w:val="007546F9"/>
    <w:rsid w:val="00AB37B9"/>
    <w:rsid w:val="00BE44CC"/>
    <w:rsid w:val="00C1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A346"/>
  <w15:chartTrackingRefBased/>
  <w15:docId w15:val="{241C36EA-DEF1-4F86-B912-C54C33E1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AB37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2025-04-29T04:59:00Z</dcterms:created>
  <dcterms:modified xsi:type="dcterms:W3CDTF">2025-04-29T07:10:00Z</dcterms:modified>
</cp:coreProperties>
</file>